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A1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0E50A4" w:rsidP="00A1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Ханты-Мансийского района за </w:t>
      </w:r>
      <w:r w:rsidR="00011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9A32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60599E" w:rsidRDefault="0060599E" w:rsidP="00A1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4285" w:rsidRDefault="002B7046" w:rsidP="00A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0B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D11224"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Регламентом </w:t>
      </w:r>
      <w:r w:rsidR="00E31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11224"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</w:t>
      </w: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0E50A4"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11224"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</w:t>
      </w: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7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</w:t>
      </w:r>
      <w:r w:rsidR="009A321B"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A14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="00E857F0" w:rsidRPr="00A1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85" w:rsidRDefault="00A14285" w:rsidP="00A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65FA" w:rsidRPr="00A14285" w:rsidRDefault="00A14285" w:rsidP="00A142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142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7046" w:rsidRPr="00A14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2C2AF7" w:rsidRDefault="002C2AF7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FCF" w:rsidRPr="00A14285" w:rsidRDefault="00F702C5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="00D309E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квартале завершен </w:t>
      </w:r>
      <w:r w:rsidR="00E3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этап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</w:t>
      </w:r>
      <w:r w:rsidR="00E3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3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027B7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1FCF" w:rsidRPr="00A14285">
        <w:rPr>
          <w:rFonts w:ascii="Times New Roman" w:hAnsi="Times New Roman" w:cs="Times New Roman"/>
          <w:sz w:val="28"/>
          <w:szCs w:val="28"/>
        </w:rPr>
        <w:t>«Проверка соблюдения получателями субсидий (субъектами малого и среднего</w:t>
      </w:r>
      <w:r w:rsidR="00EB0A44" w:rsidRPr="00A14285">
        <w:rPr>
          <w:rFonts w:ascii="Times New Roman" w:hAnsi="Times New Roman" w:cs="Times New Roman"/>
          <w:sz w:val="28"/>
          <w:szCs w:val="28"/>
        </w:rPr>
        <w:t xml:space="preserve"> предпринимательства) условий, </w:t>
      </w:r>
      <w:r w:rsidR="00011FCF" w:rsidRPr="00A14285">
        <w:rPr>
          <w:rFonts w:ascii="Times New Roman" w:hAnsi="Times New Roman" w:cs="Times New Roman"/>
          <w:sz w:val="28"/>
          <w:szCs w:val="28"/>
        </w:rPr>
        <w:t xml:space="preserve">целей и порядка </w:t>
      </w:r>
      <w:r w:rsidR="000B75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1FCF" w:rsidRPr="00A14285">
        <w:rPr>
          <w:rFonts w:ascii="Times New Roman" w:hAnsi="Times New Roman" w:cs="Times New Roman"/>
          <w:sz w:val="28"/>
          <w:szCs w:val="28"/>
        </w:rPr>
        <w:t xml:space="preserve">их предоставления в рамках муниципальной программы «Развитие малого </w:t>
      </w:r>
      <w:r w:rsidR="000B75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1FCF" w:rsidRPr="00A14285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Ханты-Мансийского района на 2014 – 2019 годы» за 2015-2016 годы».</w:t>
      </w:r>
    </w:p>
    <w:p w:rsidR="007333E2" w:rsidRPr="00A14285" w:rsidRDefault="00110583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</w:t>
      </w:r>
      <w:r w:rsidR="008C02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8C02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охвачен</w:t>
      </w:r>
      <w:r w:rsidR="007333E2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C02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C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8C02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33E2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субсидий</w:t>
      </w:r>
      <w:r w:rsidR="00C74C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грантов в форме субсидий</w:t>
      </w:r>
      <w:r w:rsidR="007333E2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средств бюджета Ханты-Мансийского района, также администрация</w:t>
      </w:r>
      <w:r w:rsidR="0034694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33E2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и комитет экономической политики администрации Ханты-Мансийского района.</w:t>
      </w:r>
    </w:p>
    <w:p w:rsidR="00576C78" w:rsidRDefault="008937A8" w:rsidP="00A14285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Объём бюджетных средств, охваченный</w:t>
      </w:r>
      <w:r w:rsidR="00AC3C69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контрольным</w:t>
      </w:r>
      <w:r w:rsidR="008760E8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 w:rsidR="007333E2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3C733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5F95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оставил </w:t>
      </w:r>
      <w:r w:rsidR="003C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E3AAE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3 650,0</w:t>
      </w:r>
      <w:r w:rsidR="008760E8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4A619B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31634" w:rsidRPr="00A14285" w:rsidRDefault="003C733C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31634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1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1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находится на заключительном этапе.</w:t>
      </w:r>
    </w:p>
    <w:p w:rsidR="005A1FD1" w:rsidRPr="00A14285" w:rsidRDefault="005A1FD1" w:rsidP="00A1428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D3A36" w:rsidRPr="009D3A36" w:rsidRDefault="00652A5B" w:rsidP="009D3A3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во втором квартале открыто </w:t>
      </w:r>
      <w:r w:rsid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параллельное </w:t>
      </w:r>
      <w:r w:rsidRP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Счетной палатой Ханты-Мансийского автономного округа                – Югры </w:t>
      </w:r>
      <w:r w:rsidR="009D3A36" w:rsidRPr="009D3A36">
        <w:rPr>
          <w:rFonts w:ascii="Times New Roman" w:hAnsi="Times New Roman" w:cs="Times New Roman"/>
          <w:sz w:val="28"/>
          <w:szCs w:val="28"/>
        </w:rPr>
        <w:t>«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</w:t>
      </w:r>
      <w:r w:rsidR="000B751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</w:t>
      </w:r>
      <w:r w:rsidR="000B751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>– Югры отдельными государственными полномочиями Ханты-Мансийского автономного</w:t>
      </w:r>
      <w:proofErr w:type="gramEnd"/>
      <w:r w:rsidR="009D3A36" w:rsidRPr="009D3A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3A36" w:rsidRPr="009D3A36">
        <w:rPr>
          <w:rFonts w:ascii="Times New Roman" w:hAnsi="Times New Roman" w:cs="Times New Roman"/>
          <w:bCs/>
          <w:sz w:val="28"/>
          <w:szCs w:val="28"/>
        </w:rPr>
        <w:t xml:space="preserve">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</w:t>
      </w:r>
      <w:r w:rsidR="000B751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>в муниципальных дошкольных образовательных организациях,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9D3A36" w:rsidRPr="009D3A36">
        <w:rPr>
          <w:rFonts w:ascii="Times New Roman" w:hAnsi="Times New Roman" w:cs="Times New Roman"/>
          <w:sz w:val="28"/>
          <w:szCs w:val="28"/>
        </w:rPr>
        <w:t xml:space="preserve"> </w:t>
      </w:r>
      <w:r w:rsidR="000B7514">
        <w:rPr>
          <w:rFonts w:ascii="Times New Roman" w:hAnsi="Times New Roman" w:cs="Times New Roman"/>
          <w:sz w:val="28"/>
          <w:szCs w:val="28"/>
        </w:rPr>
        <w:t xml:space="preserve">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>за 2016 год.</w:t>
      </w:r>
      <w:proofErr w:type="gramEnd"/>
    </w:p>
    <w:p w:rsidR="00652A5B" w:rsidRDefault="003C733C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Проводится основной этап контрольного мероприятия.</w:t>
      </w:r>
    </w:p>
    <w:p w:rsidR="002C2AF7" w:rsidRDefault="002C2AF7" w:rsidP="00A142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7046" w:rsidRPr="00A14285" w:rsidRDefault="00A14285" w:rsidP="00A142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A142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="002B7046" w:rsidRPr="00A14285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="002B7046" w:rsidRPr="00A1428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A14285" w:rsidRDefault="002B7046" w:rsidP="00A14285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A1428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8D" w:rsidRPr="00A14285" w:rsidRDefault="004B1E8D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</w:t>
      </w:r>
      <w:r w:rsidR="00CE335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контрольно-счетной палатой подготовлено 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A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A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решений Думы Ханты-Мансийского района, постановлений администрации Ханты-Мансийского района, касающихся внесения изменений в бюджет Ханты-Мансийского района, муниципальные программы и иные правовые акты местного самоуправления, </w:t>
      </w:r>
      <w:r w:rsidR="0014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проекты решений Советов депутатов сельских поселений</w:t>
      </w:r>
      <w:r w:rsidR="008C05F0" w:rsidRPr="00A14285">
        <w:rPr>
          <w:sz w:val="28"/>
          <w:szCs w:val="28"/>
        </w:rPr>
        <w:t xml:space="preserve"> </w:t>
      </w:r>
      <w:r w:rsidR="000B7514">
        <w:rPr>
          <w:sz w:val="28"/>
          <w:szCs w:val="28"/>
        </w:rPr>
        <w:t xml:space="preserve">             </w:t>
      </w:r>
      <w:r w:rsidR="008C05F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бюджетов сельских поселений 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Выкатной</w:t>
      </w:r>
      <w:r w:rsidR="008C05F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Кедровый</w:t>
      </w:r>
      <w:r w:rsidR="009A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Шапша, Луговской, Красноленинский</w:t>
      </w:r>
      <w:r w:rsidR="008C05F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016 год.</w:t>
      </w:r>
      <w:proofErr w:type="gramEnd"/>
    </w:p>
    <w:p w:rsidR="00CE795B" w:rsidRPr="00A14285" w:rsidRDefault="004B0F34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финансово-экономической экспертизы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76297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палатой на </w:t>
      </w:r>
      <w:r w:rsidR="000037F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3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заключения, содержащие ряд замечаний, а также даны предложения </w:t>
      </w:r>
      <w:r w:rsidR="000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устранению.</w:t>
      </w:r>
    </w:p>
    <w:p w:rsidR="00C914EF" w:rsidRPr="00A14285" w:rsidRDefault="00FE2CD0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являлись:</w:t>
      </w:r>
    </w:p>
    <w:p w:rsidR="00C914EF" w:rsidRPr="00A14285" w:rsidRDefault="00C914E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144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положений Бюджетног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914EF" w:rsidRPr="00A14285" w:rsidRDefault="00854144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4EF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91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обоснованное уменьшение целев</w:t>
      </w:r>
      <w:r w:rsidR="00340412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340412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C914EF" w:rsidRPr="00A14285" w:rsidRDefault="00C914E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0AAC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объемов бюджетных ассигнований основных мероприятий муниципальных программ, объем</w:t>
      </w:r>
      <w:r w:rsidR="005767A5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50AAC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утвержденны</w:t>
      </w:r>
      <w:r w:rsidR="005767A5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0AAC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Ханты-Мансийского района о бюджете</w:t>
      </w:r>
      <w:r w:rsidR="00340412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40412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данных мероприятий</w:t>
      </w:r>
      <w:r w:rsidR="00750AAC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CD0" w:rsidRPr="00A14285" w:rsidRDefault="00C914E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2CD0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финансово-экономическ</w:t>
      </w:r>
      <w:r w:rsidR="00057055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обоснований</w:t>
      </w:r>
      <w:r w:rsidR="004835DA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4EF" w:rsidRPr="00A14285" w:rsidRDefault="006C5EC0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представлена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14EF" w:rsidRPr="00A14285" w:rsidRDefault="00C914E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Счетную палату Ханты-Мансийского автономного округа - Югры информация об основных показателях деятельности контрол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ьно-счетной палаты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 кадровом обеспечении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год,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год;</w:t>
      </w:r>
    </w:p>
    <w:p w:rsidR="00C25FF9" w:rsidRPr="00A14285" w:rsidRDefault="00C25FF9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Счетную палату Ханты-Мансийского автономного округа – Югры сведения о возбужденных и рассмотренных делах об административных правонарушениях за 2016 год;</w:t>
      </w:r>
    </w:p>
    <w:p w:rsidR="00C25FF9" w:rsidRPr="00A14285" w:rsidRDefault="00C25FF9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Счетную палату Ханты-Мансийского автономного округа – Югры сведения о контрольных мероприятиях в части аудита в сфере закупок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2016 год;</w:t>
      </w:r>
    </w:p>
    <w:p w:rsidR="00C25FF9" w:rsidRPr="000B7514" w:rsidRDefault="00C914EF" w:rsidP="000B751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25FF9" w:rsidRP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нформация о деятельности контрольно-счетной палаты Ханты-Мансийского района за 1 квартал 2017 года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67A5" w:rsidRPr="00A14285" w:rsidRDefault="00C467A5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Ханты-Мансийского района - информация о проведенных контрольных и экспертно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-аналитических мероприятиях за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2038" w:rsidRPr="00A14285" w:rsidRDefault="00340412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Контрольно-счетная палата в отчетном периоде п</w:t>
      </w:r>
      <w:r w:rsidR="006C5EC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риняла участие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6C5EC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12038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заседании Совета органов внешнего финансового контроля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D12038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</w:t>
      </w:r>
      <w:r w:rsidR="008B7AC7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Югры, межведомственного совета при главе Ханты-Мансийского района по противодействию коррупции.</w:t>
      </w:r>
    </w:p>
    <w:p w:rsidR="00F15D91" w:rsidRPr="00A14285" w:rsidRDefault="00FA74AB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текущего контроля</w:t>
      </w:r>
      <w:r w:rsidR="0032366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адрес главы Ханты-Мансийского района направлена информация в отношении </w:t>
      </w:r>
      <w:r w:rsidR="0032366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поселений, допустивших нарушения Бюджетного кодекса при утверждении годов</w:t>
      </w:r>
      <w:r w:rsidR="0032366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32366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исполнении бюджет</w:t>
      </w:r>
      <w:r w:rsidR="0032366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2016 год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устранения                              и предупреждения аналогичных нарушений.</w:t>
      </w:r>
    </w:p>
    <w:p w:rsidR="00260185" w:rsidRPr="00A14285" w:rsidRDefault="00177C82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квартала в пределах </w:t>
      </w:r>
      <w:r w:rsidR="00A82F5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EB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</w:t>
      </w:r>
      <w:r w:rsidR="003C4A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5EB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75EB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связанным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правомерным расходованием средств бюджета Ханты-Мансийского района.</w:t>
      </w:r>
    </w:p>
    <w:p w:rsidR="00247AD0" w:rsidRPr="00A14285" w:rsidRDefault="005632DA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 сайте администрации Ханты-Мансийского района в разделе «Контрольно-счетная палата Ханты-Мансийского района» был</w:t>
      </w:r>
      <w:r w:rsidR="00D274ED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</w:t>
      </w:r>
      <w:r w:rsidR="00D274ED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A1428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="00D3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B36D5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B36D5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A9D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района. </w:t>
      </w: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7BE" w:rsidRPr="00A14285" w:rsidRDefault="00CF215A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C1B5E" w:rsidRPr="00A14285" w:rsidRDefault="00151220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1B5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</w:p>
    <w:p w:rsidR="00AD4388" w:rsidRPr="00247FDF" w:rsidRDefault="00EC1B5E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 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A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Бурычкина</w:t>
      </w:r>
      <w:proofErr w:type="spellEnd"/>
    </w:p>
    <w:sectPr w:rsidR="00AD4388" w:rsidRPr="00247FDF" w:rsidSect="000B7514">
      <w:headerReference w:type="even" r:id="rId9"/>
      <w:footerReference w:type="even" r:id="rId10"/>
      <w:footerReference w:type="default" r:id="rId11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F" w:rsidRDefault="00364BBF">
      <w:pPr>
        <w:spacing w:after="0" w:line="240" w:lineRule="auto"/>
      </w:pPr>
      <w:r>
        <w:separator/>
      </w:r>
    </w:p>
  </w:endnote>
  <w:endnote w:type="continuationSeparator" w:id="0">
    <w:p w:rsidR="00364BBF" w:rsidRDefault="0036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AF7">
      <w:rPr>
        <w:noProof/>
      </w:rPr>
      <w:t>3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F" w:rsidRDefault="00364BBF">
      <w:pPr>
        <w:spacing w:after="0" w:line="240" w:lineRule="auto"/>
      </w:pPr>
      <w:r>
        <w:separator/>
      </w:r>
    </w:p>
  </w:footnote>
  <w:footnote w:type="continuationSeparator" w:id="0">
    <w:p w:rsidR="00364BBF" w:rsidRDefault="0036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25A8"/>
    <w:rsid w:val="0000318B"/>
    <w:rsid w:val="00003547"/>
    <w:rsid w:val="000037F1"/>
    <w:rsid w:val="000057F4"/>
    <w:rsid w:val="00006918"/>
    <w:rsid w:val="00007528"/>
    <w:rsid w:val="000112F9"/>
    <w:rsid w:val="00011FCF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5EB6"/>
    <w:rsid w:val="00076297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514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61D2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4997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2F47"/>
    <w:rsid w:val="00173702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7158"/>
    <w:rsid w:val="001E7A02"/>
    <w:rsid w:val="001E7A3E"/>
    <w:rsid w:val="001F05CD"/>
    <w:rsid w:val="001F1124"/>
    <w:rsid w:val="001F1C30"/>
    <w:rsid w:val="001F2BEE"/>
    <w:rsid w:val="001F2CE1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15AE"/>
    <w:rsid w:val="00222335"/>
    <w:rsid w:val="002223C1"/>
    <w:rsid w:val="00222554"/>
    <w:rsid w:val="0022386F"/>
    <w:rsid w:val="00224E20"/>
    <w:rsid w:val="00225AD2"/>
    <w:rsid w:val="002272CD"/>
    <w:rsid w:val="00227CBE"/>
    <w:rsid w:val="00230343"/>
    <w:rsid w:val="00230D0C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CF6"/>
    <w:rsid w:val="002B1762"/>
    <w:rsid w:val="002B2F1E"/>
    <w:rsid w:val="002B36D5"/>
    <w:rsid w:val="002B6866"/>
    <w:rsid w:val="002B6946"/>
    <w:rsid w:val="002B7046"/>
    <w:rsid w:val="002B73DA"/>
    <w:rsid w:val="002B771F"/>
    <w:rsid w:val="002C0E49"/>
    <w:rsid w:val="002C13D5"/>
    <w:rsid w:val="002C25A4"/>
    <w:rsid w:val="002C2AF7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422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23666"/>
    <w:rsid w:val="0032402C"/>
    <w:rsid w:val="00324D8A"/>
    <w:rsid w:val="00324DC2"/>
    <w:rsid w:val="00326489"/>
    <w:rsid w:val="003303B4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518AE"/>
    <w:rsid w:val="00351F68"/>
    <w:rsid w:val="00353549"/>
    <w:rsid w:val="0035530A"/>
    <w:rsid w:val="0035667D"/>
    <w:rsid w:val="00356EFD"/>
    <w:rsid w:val="00361A14"/>
    <w:rsid w:val="00361AB3"/>
    <w:rsid w:val="003622EC"/>
    <w:rsid w:val="00362E8C"/>
    <w:rsid w:val="003647E0"/>
    <w:rsid w:val="00364BBF"/>
    <w:rsid w:val="00366502"/>
    <w:rsid w:val="0036728F"/>
    <w:rsid w:val="0037291A"/>
    <w:rsid w:val="00373D0D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C733C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23AF"/>
    <w:rsid w:val="00477419"/>
    <w:rsid w:val="0048020B"/>
    <w:rsid w:val="00480EA1"/>
    <w:rsid w:val="004824AA"/>
    <w:rsid w:val="00482A21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546"/>
    <w:rsid w:val="004A0B40"/>
    <w:rsid w:val="004A2175"/>
    <w:rsid w:val="004A277C"/>
    <w:rsid w:val="004A313A"/>
    <w:rsid w:val="004A31DA"/>
    <w:rsid w:val="004A4710"/>
    <w:rsid w:val="004A619B"/>
    <w:rsid w:val="004B0521"/>
    <w:rsid w:val="004B0F34"/>
    <w:rsid w:val="004B1E8D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3AAE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4A69"/>
    <w:rsid w:val="0054530F"/>
    <w:rsid w:val="00545C71"/>
    <w:rsid w:val="00546385"/>
    <w:rsid w:val="00546637"/>
    <w:rsid w:val="0054751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D6C"/>
    <w:rsid w:val="005B18CA"/>
    <w:rsid w:val="005B2E35"/>
    <w:rsid w:val="005B4758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4B37"/>
    <w:rsid w:val="006157DE"/>
    <w:rsid w:val="00616372"/>
    <w:rsid w:val="00616C6A"/>
    <w:rsid w:val="0061734D"/>
    <w:rsid w:val="006211E0"/>
    <w:rsid w:val="00621614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2A5B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67C"/>
    <w:rsid w:val="007330CD"/>
    <w:rsid w:val="007333E2"/>
    <w:rsid w:val="00733823"/>
    <w:rsid w:val="007344FB"/>
    <w:rsid w:val="00736856"/>
    <w:rsid w:val="00736A3A"/>
    <w:rsid w:val="00737722"/>
    <w:rsid w:val="00740794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40F0"/>
    <w:rsid w:val="00756540"/>
    <w:rsid w:val="00761F2F"/>
    <w:rsid w:val="00762F87"/>
    <w:rsid w:val="00763224"/>
    <w:rsid w:val="00763B12"/>
    <w:rsid w:val="00763C22"/>
    <w:rsid w:val="00770C27"/>
    <w:rsid w:val="00771114"/>
    <w:rsid w:val="00771AF2"/>
    <w:rsid w:val="0077561F"/>
    <w:rsid w:val="00777260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E09"/>
    <w:rsid w:val="007C7316"/>
    <w:rsid w:val="007C7320"/>
    <w:rsid w:val="007C7B1B"/>
    <w:rsid w:val="007C7C88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2E44"/>
    <w:rsid w:val="00813321"/>
    <w:rsid w:val="0081458D"/>
    <w:rsid w:val="00814C8C"/>
    <w:rsid w:val="008166A2"/>
    <w:rsid w:val="00816F77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2BFC"/>
    <w:rsid w:val="00832D59"/>
    <w:rsid w:val="0083392F"/>
    <w:rsid w:val="00833D0E"/>
    <w:rsid w:val="00834278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B2A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268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77545"/>
    <w:rsid w:val="0088147B"/>
    <w:rsid w:val="00882B09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EB4"/>
    <w:rsid w:val="008A3454"/>
    <w:rsid w:val="008A7D36"/>
    <w:rsid w:val="008B0244"/>
    <w:rsid w:val="008B10D4"/>
    <w:rsid w:val="008B27CF"/>
    <w:rsid w:val="008B3E63"/>
    <w:rsid w:val="008B42A7"/>
    <w:rsid w:val="008B48F2"/>
    <w:rsid w:val="008B4FA2"/>
    <w:rsid w:val="008B5C07"/>
    <w:rsid w:val="008B79FC"/>
    <w:rsid w:val="008B7AC7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3C5"/>
    <w:rsid w:val="008D37CB"/>
    <w:rsid w:val="008D3DD5"/>
    <w:rsid w:val="008D4090"/>
    <w:rsid w:val="008E1DCE"/>
    <w:rsid w:val="008E296A"/>
    <w:rsid w:val="008E2C55"/>
    <w:rsid w:val="008E47A3"/>
    <w:rsid w:val="008E5BAC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516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3492"/>
    <w:rsid w:val="00995449"/>
    <w:rsid w:val="00995B11"/>
    <w:rsid w:val="00996063"/>
    <w:rsid w:val="009964C5"/>
    <w:rsid w:val="00996C06"/>
    <w:rsid w:val="009979CA"/>
    <w:rsid w:val="009A1136"/>
    <w:rsid w:val="009A120C"/>
    <w:rsid w:val="009A321B"/>
    <w:rsid w:val="009A62BE"/>
    <w:rsid w:val="009A63C9"/>
    <w:rsid w:val="009B13B4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3A36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428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20065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6ED5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4F5C"/>
    <w:rsid w:val="00C1583E"/>
    <w:rsid w:val="00C160F1"/>
    <w:rsid w:val="00C165A6"/>
    <w:rsid w:val="00C17620"/>
    <w:rsid w:val="00C17675"/>
    <w:rsid w:val="00C24BF8"/>
    <w:rsid w:val="00C25D10"/>
    <w:rsid w:val="00C25FF9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5BF6"/>
    <w:rsid w:val="00C71630"/>
    <w:rsid w:val="00C71B23"/>
    <w:rsid w:val="00C7242D"/>
    <w:rsid w:val="00C737A4"/>
    <w:rsid w:val="00C74659"/>
    <w:rsid w:val="00C7490B"/>
    <w:rsid w:val="00C74CD0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2038"/>
    <w:rsid w:val="00D13AE8"/>
    <w:rsid w:val="00D13D57"/>
    <w:rsid w:val="00D14C5C"/>
    <w:rsid w:val="00D14F5B"/>
    <w:rsid w:val="00D15198"/>
    <w:rsid w:val="00D16323"/>
    <w:rsid w:val="00D163D5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563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83B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EEC"/>
    <w:rsid w:val="00E025C9"/>
    <w:rsid w:val="00E032C6"/>
    <w:rsid w:val="00E0347F"/>
    <w:rsid w:val="00E035DA"/>
    <w:rsid w:val="00E04B10"/>
    <w:rsid w:val="00E06FEA"/>
    <w:rsid w:val="00E10310"/>
    <w:rsid w:val="00E10F64"/>
    <w:rsid w:val="00E11731"/>
    <w:rsid w:val="00E12267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1634"/>
    <w:rsid w:val="00E32602"/>
    <w:rsid w:val="00E33747"/>
    <w:rsid w:val="00E33938"/>
    <w:rsid w:val="00E352EE"/>
    <w:rsid w:val="00E36239"/>
    <w:rsid w:val="00E371A7"/>
    <w:rsid w:val="00E406AF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8298C"/>
    <w:rsid w:val="00E841B6"/>
    <w:rsid w:val="00E857F0"/>
    <w:rsid w:val="00E85B3B"/>
    <w:rsid w:val="00E87670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2E8B"/>
    <w:rsid w:val="00EA3C41"/>
    <w:rsid w:val="00EA4D9B"/>
    <w:rsid w:val="00EA4E6C"/>
    <w:rsid w:val="00EA67F4"/>
    <w:rsid w:val="00EA7452"/>
    <w:rsid w:val="00EB0179"/>
    <w:rsid w:val="00EB092E"/>
    <w:rsid w:val="00EB0A44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0B41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5532"/>
    <w:rsid w:val="00F05BA5"/>
    <w:rsid w:val="00F05C1F"/>
    <w:rsid w:val="00F06997"/>
    <w:rsid w:val="00F07FAC"/>
    <w:rsid w:val="00F11D8C"/>
    <w:rsid w:val="00F13878"/>
    <w:rsid w:val="00F1582F"/>
    <w:rsid w:val="00F15D91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FEB"/>
    <w:rsid w:val="00F82F24"/>
    <w:rsid w:val="00F83167"/>
    <w:rsid w:val="00F838FD"/>
    <w:rsid w:val="00F83E77"/>
    <w:rsid w:val="00F851C5"/>
    <w:rsid w:val="00F87553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A74AB"/>
    <w:rsid w:val="00FB003A"/>
    <w:rsid w:val="00FB0426"/>
    <w:rsid w:val="00FB0A11"/>
    <w:rsid w:val="00FB409A"/>
    <w:rsid w:val="00FB4C24"/>
    <w:rsid w:val="00FB4F2C"/>
    <w:rsid w:val="00FB684F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83F"/>
    <w:rsid w:val="00FE4E9B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16CA-51B7-4138-9E28-BC1E1A00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9463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Волохова С.А.</cp:lastModifiedBy>
  <cp:revision>664</cp:revision>
  <cp:lastPrinted>2017-01-24T04:26:00Z</cp:lastPrinted>
  <dcterms:created xsi:type="dcterms:W3CDTF">2013-01-16T10:32:00Z</dcterms:created>
  <dcterms:modified xsi:type="dcterms:W3CDTF">2017-07-06T05:25:00Z</dcterms:modified>
</cp:coreProperties>
</file>